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98"/>
        <w:tblW w:w="112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848"/>
        <w:gridCol w:w="5490"/>
        <w:gridCol w:w="1581"/>
        <w:gridCol w:w="90"/>
      </w:tblGrid>
      <w:tr w:rsidR="002C1512" w:rsidRPr="002C1512" w:rsidTr="00C9278C">
        <w:trPr>
          <w:trHeight w:val="3068"/>
        </w:trPr>
        <w:tc>
          <w:tcPr>
            <w:tcW w:w="4068" w:type="dxa"/>
            <w:gridSpan w:val="2"/>
          </w:tcPr>
          <w:p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3529FE4A" wp14:editId="270D1FA5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gridSpan w:val="3"/>
          </w:tcPr>
          <w:p w:rsidR="002C1512" w:rsidRPr="002C1512" w:rsidRDefault="002C1512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bookmarkStart w:id="0" w:name="AgendaTitle"/>
            <w:bookmarkEnd w:id="0"/>
            <w:r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SIM Steering Committee Meeting</w:t>
            </w:r>
          </w:p>
          <w:p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May 28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2014</w:t>
            </w:r>
          </w:p>
          <w:p w:rsidR="002C1512" w:rsidRPr="002C1512" w:rsidRDefault="0085653C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9:0</w:t>
            </w:r>
            <w:r w:rsidR="00CB3BF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0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AM – 12 PM</w:t>
            </w:r>
          </w:p>
          <w:p w:rsidR="002C1512" w:rsidRPr="002C1512" w:rsidRDefault="00B32433" w:rsidP="002C151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Conference Room 3</w:t>
            </w:r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,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MaineGeneral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</w:t>
            </w:r>
            <w:proofErr w:type="spellStart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Alfond</w:t>
            </w:r>
            <w:proofErr w:type="spellEnd"/>
            <w:r w:rsidR="009D1B7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Center for Health, 35 Medical Center Parkway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>, Augusta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84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490" w:type="dxa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581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r w:rsid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C431A1" w:rsidRPr="0085653C" w:rsidRDefault="00C431A1" w:rsidP="0085653C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85653C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April 23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9D1B7B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7765D3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7765D3" w:rsidP="007D3B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2- The SIM Brand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7765D3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Dr. Flanigan</w:t>
            </w:r>
          </w:p>
        </w:tc>
        <w:tc>
          <w:tcPr>
            <w:tcW w:w="5490" w:type="dxa"/>
          </w:tcPr>
          <w:p w:rsidR="007765D3" w:rsidRDefault="007765D3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new SIM logo and discuss next steps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7765D3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25168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271A85" w:rsidP="007D3B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813F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7D3B3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CMMI Questions to review with Steering Committee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F73B2C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to facilitate</w:t>
            </w:r>
          </w:p>
        </w:tc>
        <w:tc>
          <w:tcPr>
            <w:tcW w:w="5490" w:type="dxa"/>
          </w:tcPr>
          <w:p w:rsidR="0025168F" w:rsidRPr="00393A0A" w:rsidRDefault="005D6D25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CMMI dialogue with SIM Steering Committee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25168F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25168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631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954DF0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4- Subcommittee and workgroup association and Structure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F73B2C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25168F" w:rsidRPr="002450E8" w:rsidRDefault="00F73B2C" w:rsidP="0025168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draft document that associates SIM objectives with subcommittees and workgroups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68F" w:rsidRPr="002450E8" w:rsidRDefault="00EF239B" w:rsidP="0025168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  <w:r w:rsidR="0025168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5168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7765D3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1030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5D6D25" w:rsidP="00EF239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5- </w:t>
            </w:r>
            <w:r w:rsidR="007765D3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Subcommittee Chair </w:t>
            </w:r>
            <w:r w:rsidR="00EF239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Updates</w:t>
            </w:r>
            <w:r w:rsidR="007765D3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  <w:r w:rsidR="007765D3"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7765D3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Subcommittee Chairs</w:t>
            </w:r>
          </w:p>
        </w:tc>
        <w:tc>
          <w:tcPr>
            <w:tcW w:w="5490" w:type="dxa"/>
          </w:tcPr>
          <w:p w:rsidR="007765D3" w:rsidRDefault="007765D3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Standing agenda item 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</w:t>
            </w: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pecific Subcommittee updates and S</w:t>
            </w:r>
            <w:r w:rsidRPr="007765D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teering Committee </w:t>
            </w:r>
            <w:r w:rsidR="005D6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Q&amp;A of subcommittee chair.</w:t>
            </w:r>
          </w:p>
          <w:p w:rsidR="00F73B2C" w:rsidRDefault="00F73B2C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F73B2C" w:rsidRDefault="00F73B2C" w:rsidP="00F73B2C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 Update:  </w:t>
            </w:r>
            <w:r>
              <w:t xml:space="preserve"> P</w:t>
            </w:r>
            <w:bookmarkStart w:id="1" w:name="_GoBack"/>
            <w:bookmarkEnd w:id="1"/>
            <w:r>
              <w:t xml:space="preserve">rogress made on </w:t>
            </w:r>
            <w:proofErr w:type="spellStart"/>
            <w:r>
              <w:t>HealthInfoNet</w:t>
            </w:r>
            <w:proofErr w:type="spellEnd"/>
            <w:r>
              <w:t xml:space="preserve"> HIE Usage.</w:t>
            </w:r>
          </w:p>
          <w:p w:rsidR="00F73B2C" w:rsidRPr="00813FEF" w:rsidRDefault="00F73B2C" w:rsidP="005D6D2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5D3" w:rsidRDefault="00271A85" w:rsidP="00B977E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EF239B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9B" w:rsidRDefault="005D6D25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6 - SIM Core Metric recommendation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9B" w:rsidRDefault="00EF239B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</w:t>
            </w:r>
          </w:p>
        </w:tc>
        <w:tc>
          <w:tcPr>
            <w:tcW w:w="5490" w:type="dxa"/>
          </w:tcPr>
          <w:p w:rsidR="00EF239B" w:rsidRDefault="00EF239B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SIM Core Metric draft developed by ad-hoc steering committee team – Obtain Steering Committee direction on next steps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9B" w:rsidRDefault="00EF239B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  <w:r w:rsidR="00271A8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1A8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813FEF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5D6D25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813F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</w:t>
            </w:r>
            <w:r w:rsidR="00D6475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review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Flanigan</w:t>
            </w:r>
          </w:p>
        </w:tc>
        <w:tc>
          <w:tcPr>
            <w:tcW w:w="5490" w:type="dxa"/>
          </w:tcPr>
          <w:p w:rsidR="00EF239B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identify risks or issues to SIM success that should be added to SIM Risk and Issue log</w:t>
            </w:r>
          </w:p>
          <w:p w:rsidR="00813FEF" w:rsidRPr="00393A0A" w:rsidRDefault="00EF239B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-Review risks #26 and #27, identified at 4/23 Steering Committee meeting, and assign owners for greater articulation</w:t>
            </w:r>
            <w:r w:rsidR="00813FE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FEF" w:rsidRPr="002450E8" w:rsidRDefault="00813FEF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EF239B" w:rsidRPr="002450E8" w:rsidTr="0090109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82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9B" w:rsidRDefault="005D6D25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 w:rsidR="00EF239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Risk #20 Discussion: Change fatigue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9B" w:rsidRDefault="00EF239B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490" w:type="dxa"/>
          </w:tcPr>
          <w:p w:rsidR="00EF239B" w:rsidRDefault="00EF239B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 to develop next steps regarding Risk mitigation plans</w:t>
            </w: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239B" w:rsidRDefault="00EF239B" w:rsidP="00813FE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  <w:tr w:rsidR="002C1512" w:rsidRPr="002450E8" w:rsidTr="00393A0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56"/>
        </w:trPr>
        <w:tc>
          <w:tcPr>
            <w:tcW w:w="2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813FEF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="005A77A4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2C1512" w:rsidRPr="002450E8">
              <w:rPr>
                <w:rFonts w:ascii="Calibri" w:eastAsia="Calibri" w:hAnsi="Calibri" w:cs="Calibri"/>
                <w:sz w:val="24"/>
                <w:szCs w:val="24"/>
              </w:rPr>
              <w:t>Public Comment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mins</w:t>
            </w:r>
            <w:proofErr w:type="spellEnd"/>
          </w:p>
        </w:tc>
      </w:tr>
    </w:tbl>
    <w:p w:rsidR="002C1512" w:rsidRPr="002450E8" w:rsidRDefault="002C1512" w:rsidP="002C151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6506C" w:rsidRPr="002450E8" w:rsidRDefault="00E6506C">
      <w:pPr>
        <w:rPr>
          <w:sz w:val="24"/>
          <w:szCs w:val="24"/>
        </w:rPr>
      </w:pPr>
    </w:p>
    <w:sectPr w:rsidR="00E6506C" w:rsidRPr="0024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184029"/>
    <w:rsid w:val="001C7EE3"/>
    <w:rsid w:val="002450E8"/>
    <w:rsid w:val="0025168F"/>
    <w:rsid w:val="00271A85"/>
    <w:rsid w:val="002C1512"/>
    <w:rsid w:val="002C7516"/>
    <w:rsid w:val="00305E35"/>
    <w:rsid w:val="00316A04"/>
    <w:rsid w:val="00393A0A"/>
    <w:rsid w:val="00501A82"/>
    <w:rsid w:val="00513C34"/>
    <w:rsid w:val="00592B26"/>
    <w:rsid w:val="005A77A4"/>
    <w:rsid w:val="005D6D25"/>
    <w:rsid w:val="006B3FC6"/>
    <w:rsid w:val="007765D3"/>
    <w:rsid w:val="007D3B3B"/>
    <w:rsid w:val="00813FEF"/>
    <w:rsid w:val="00837CA0"/>
    <w:rsid w:val="0085653C"/>
    <w:rsid w:val="008C286C"/>
    <w:rsid w:val="00954DF0"/>
    <w:rsid w:val="009D1B7B"/>
    <w:rsid w:val="00A61814"/>
    <w:rsid w:val="00B32433"/>
    <w:rsid w:val="00B374D8"/>
    <w:rsid w:val="00B977E2"/>
    <w:rsid w:val="00C431A1"/>
    <w:rsid w:val="00C9278C"/>
    <w:rsid w:val="00CB3BF2"/>
    <w:rsid w:val="00D6475F"/>
    <w:rsid w:val="00D73CD3"/>
    <w:rsid w:val="00E63BE4"/>
    <w:rsid w:val="00E6506C"/>
    <w:rsid w:val="00EE4FBF"/>
    <w:rsid w:val="00EF239B"/>
    <w:rsid w:val="00F5313F"/>
    <w:rsid w:val="00F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Chenard, Randal</cp:lastModifiedBy>
  <cp:revision>4</cp:revision>
  <dcterms:created xsi:type="dcterms:W3CDTF">2014-05-21T14:25:00Z</dcterms:created>
  <dcterms:modified xsi:type="dcterms:W3CDTF">2014-05-21T19:37:00Z</dcterms:modified>
</cp:coreProperties>
</file>